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64" w:rsidRDefault="00630E64" w:rsidP="00630E64">
      <w:pPr>
        <w:autoSpaceDE w:val="0"/>
        <w:autoSpaceDN w:val="0"/>
        <w:adjustRightInd w:val="0"/>
        <w:ind w:left="878" w:hanging="850"/>
        <w:jc w:val="center"/>
        <w:rPr>
          <w:rFonts w:ascii="Arial Black" w:hAnsi="Arial Black"/>
          <w:color w:val="002060"/>
          <w:sz w:val="18"/>
          <w:szCs w:val="2"/>
        </w:rPr>
      </w:pPr>
      <w:r>
        <w:rPr>
          <w:rFonts w:ascii="Gill Sans MT" w:hAnsi="Gill Sans MT" w:cs="Arial"/>
          <w:bCs/>
          <w:sz w:val="32"/>
          <w:szCs w:val="32"/>
          <w:lang w:val="en-GB"/>
        </w:rPr>
        <w:t xml:space="preserve"> </w:t>
      </w:r>
    </w:p>
    <w:p w:rsidR="00630E64" w:rsidRPr="000F6154" w:rsidRDefault="00630E64" w:rsidP="00630E64">
      <w:pPr>
        <w:autoSpaceDE w:val="0"/>
        <w:autoSpaceDN w:val="0"/>
        <w:adjustRightInd w:val="0"/>
        <w:ind w:left="878" w:right="-1180" w:hanging="716"/>
        <w:jc w:val="center"/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</w:pP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Training program as per</w:t>
      </w:r>
      <w:r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 xml:space="preserve"> </w:t>
      </w: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ISO/IEC 17043: 2023 &amp; ISO 13528:2022</w:t>
      </w:r>
    </w:p>
    <w:p w:rsidR="00E50D11" w:rsidRDefault="00E50D11" w:rsidP="00E50D11">
      <w:pPr>
        <w:autoSpaceDE w:val="0"/>
        <w:autoSpaceDN w:val="0"/>
        <w:adjustRightInd w:val="0"/>
        <w:ind w:left="878" w:hanging="716"/>
        <w:jc w:val="center"/>
        <w:rPr>
          <w:rFonts w:ascii="Gill Sans MT" w:hAnsi="Gill Sans MT" w:cs="Arial"/>
          <w:bCs/>
          <w:sz w:val="32"/>
          <w:szCs w:val="32"/>
          <w:lang w:val="en-GB"/>
        </w:rPr>
      </w:pPr>
    </w:p>
    <w:p w:rsidR="00113A08" w:rsidRDefault="00113A08" w:rsidP="00113A08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  <w:t>DATA FOR VALIDATION – Trial 1</w:t>
      </w:r>
    </w:p>
    <w:p w:rsidR="00E50D11" w:rsidRDefault="00113A08" w:rsidP="00E50D11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  <w:t xml:space="preserve"> </w:t>
      </w:r>
    </w:p>
    <w:tbl>
      <w:tblPr>
        <w:tblW w:w="11080" w:type="dxa"/>
        <w:tblInd w:w="91" w:type="dxa"/>
        <w:tblLook w:val="04A0"/>
      </w:tblPr>
      <w:tblGrid>
        <w:gridCol w:w="1388"/>
        <w:gridCol w:w="1388"/>
        <w:gridCol w:w="1388"/>
        <w:gridCol w:w="1388"/>
        <w:gridCol w:w="561"/>
        <w:gridCol w:w="1701"/>
        <w:gridCol w:w="3266"/>
      </w:tblGrid>
      <w:tr w:rsidR="00113A08" w:rsidRPr="00113A08" w:rsidTr="00BD19EF">
        <w:trPr>
          <w:trHeight w:val="525"/>
        </w:trPr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Assigned Value=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  <w:t>126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proofErr w:type="spellStart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ug</w:t>
            </w:r>
            <w:proofErr w:type="spellEnd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/L</w:t>
            </w:r>
          </w:p>
        </w:tc>
      </w:tr>
      <w:tr w:rsidR="00113A08" w:rsidRPr="00113A08" w:rsidTr="00BD19EF">
        <w:trPr>
          <w:trHeight w:val="525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</w:p>
        </w:tc>
      </w:tr>
      <w:tr w:rsidR="00113A08" w:rsidRPr="00113A08" w:rsidTr="00BD19EF">
        <w:trPr>
          <w:trHeight w:val="525"/>
        </w:trPr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EU of Assigned value=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  <w:t>3.1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proofErr w:type="spellStart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ug</w:t>
            </w:r>
            <w:proofErr w:type="spellEnd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/L</w:t>
            </w:r>
          </w:p>
        </w:tc>
      </w:tr>
      <w:tr w:rsidR="00113A08" w:rsidRPr="00113A08" w:rsidTr="00BD19EF">
        <w:trPr>
          <w:trHeight w:val="525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</w:p>
        </w:tc>
      </w:tr>
      <w:tr w:rsidR="00113A08" w:rsidRPr="00113A08" w:rsidTr="00BD19EF">
        <w:trPr>
          <w:trHeight w:val="525"/>
        </w:trPr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Robust average of 43 participants=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  <w:t>132.8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proofErr w:type="spellStart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ug</w:t>
            </w:r>
            <w:proofErr w:type="spellEnd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/L</w:t>
            </w:r>
          </w:p>
        </w:tc>
      </w:tr>
      <w:tr w:rsidR="00113A08" w:rsidRPr="00113A08" w:rsidTr="00BD19EF">
        <w:trPr>
          <w:trHeight w:val="525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 xml:space="preserve"> </w:t>
            </w:r>
          </w:p>
        </w:tc>
      </w:tr>
      <w:tr w:rsidR="00113A08" w:rsidRPr="00113A08" w:rsidTr="00BD19EF">
        <w:trPr>
          <w:trHeight w:val="525"/>
        </w:trPr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 xml:space="preserve">Robust </w:t>
            </w:r>
            <w:proofErr w:type="spellStart"/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SD</w:t>
            </w:r>
            <w:proofErr w:type="spellEnd"/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 xml:space="preserve"> of 43 participants=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  <w:t>1.95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proofErr w:type="spellStart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ug</w:t>
            </w:r>
            <w:proofErr w:type="spellEnd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/L</w:t>
            </w:r>
          </w:p>
        </w:tc>
      </w:tr>
    </w:tbl>
    <w:p w:rsidR="00113A08" w:rsidRDefault="00113A08" w:rsidP="00E50D11"/>
    <w:p w:rsidR="00E50D11" w:rsidRDefault="00E50D11" w:rsidP="00E50D11">
      <w:pPr>
        <w:ind w:right="-1051"/>
        <w:rPr>
          <w:b/>
          <w:sz w:val="32"/>
          <w:u w:val="single"/>
        </w:rPr>
      </w:pPr>
    </w:p>
    <w:p w:rsidR="00E50D11" w:rsidRPr="00CE130F" w:rsidRDefault="00E50D11" w:rsidP="00E50D11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33E">
        <w:rPr>
          <w:b/>
          <w:sz w:val="30"/>
          <w:u w:val="single"/>
        </w:rPr>
        <w:t>Name of 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p w:rsidR="00E50D11" w:rsidRDefault="00E50D11"/>
    <w:tbl>
      <w:tblPr>
        <w:tblStyle w:val="TableGrid"/>
        <w:tblW w:w="0" w:type="auto"/>
        <w:tblLook w:val="04A0"/>
      </w:tblPr>
      <w:tblGrid>
        <w:gridCol w:w="6062"/>
        <w:gridCol w:w="1843"/>
      </w:tblGrid>
      <w:tr w:rsidR="00113A08" w:rsidRPr="00113A08" w:rsidTr="00113A08">
        <w:tc>
          <w:tcPr>
            <w:tcW w:w="6062" w:type="dxa"/>
          </w:tcPr>
          <w:p w:rsidR="00113A08" w:rsidRPr="00113A08" w:rsidRDefault="00113A08" w:rsidP="00113A08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13A08">
              <w:rPr>
                <w:rFonts w:ascii="Arial" w:hAnsi="Arial" w:cs="Arial"/>
                <w:b/>
                <w:sz w:val="32"/>
                <w:szCs w:val="32"/>
              </w:rPr>
              <w:t>Difference between the values =</w:t>
            </w:r>
          </w:p>
        </w:tc>
        <w:tc>
          <w:tcPr>
            <w:tcW w:w="1843" w:type="dxa"/>
          </w:tcPr>
          <w:p w:rsidR="00113A08" w:rsidRPr="00113A08" w:rsidRDefault="00113A08" w:rsidP="00113A08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13A08" w:rsidRPr="00113A08" w:rsidTr="00113A08">
        <w:tc>
          <w:tcPr>
            <w:tcW w:w="6062" w:type="dxa"/>
          </w:tcPr>
          <w:p w:rsidR="00113A08" w:rsidRPr="00113A08" w:rsidRDefault="00113A08" w:rsidP="00113A08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13A08">
              <w:rPr>
                <w:rFonts w:ascii="Arial" w:hAnsi="Arial" w:cs="Arial"/>
                <w:b/>
                <w:sz w:val="32"/>
                <w:szCs w:val="32"/>
              </w:rPr>
              <w:t>2 times combined uncertainty =</w:t>
            </w:r>
          </w:p>
        </w:tc>
        <w:tc>
          <w:tcPr>
            <w:tcW w:w="1843" w:type="dxa"/>
          </w:tcPr>
          <w:p w:rsidR="00113A08" w:rsidRPr="00113A08" w:rsidRDefault="00113A08" w:rsidP="00113A08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13A08" w:rsidRPr="00113A08" w:rsidTr="00113A08">
        <w:tc>
          <w:tcPr>
            <w:tcW w:w="6062" w:type="dxa"/>
          </w:tcPr>
          <w:p w:rsidR="00113A08" w:rsidRPr="00113A08" w:rsidRDefault="00113A08" w:rsidP="00113A08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13A08">
              <w:rPr>
                <w:rFonts w:ascii="Arial" w:hAnsi="Arial" w:cs="Arial"/>
                <w:b/>
                <w:sz w:val="32"/>
                <w:szCs w:val="32"/>
              </w:rPr>
              <w:t>Validated or not =</w:t>
            </w:r>
          </w:p>
        </w:tc>
        <w:tc>
          <w:tcPr>
            <w:tcW w:w="1843" w:type="dxa"/>
          </w:tcPr>
          <w:p w:rsidR="00113A08" w:rsidRPr="00113A08" w:rsidRDefault="00113A08" w:rsidP="00113A08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13A08" w:rsidRDefault="00113A08"/>
    <w:p w:rsidR="00113A08" w:rsidRDefault="00113A08"/>
    <w:p w:rsidR="00113A08" w:rsidRDefault="00113A08">
      <w:pPr>
        <w:sectPr w:rsidR="00113A08" w:rsidSect="00630E64">
          <w:pgSz w:w="11906" w:h="16838"/>
          <w:pgMar w:top="1135" w:right="1440" w:bottom="1440" w:left="1440" w:header="708" w:footer="708" w:gutter="0"/>
          <w:cols w:space="708"/>
          <w:docGrid w:linePitch="360"/>
        </w:sectPr>
      </w:pPr>
    </w:p>
    <w:p w:rsidR="00113A08" w:rsidRDefault="00630E64" w:rsidP="00113A08">
      <w:pPr>
        <w:autoSpaceDE w:val="0"/>
        <w:autoSpaceDN w:val="0"/>
        <w:adjustRightInd w:val="0"/>
        <w:ind w:left="878" w:hanging="716"/>
        <w:jc w:val="center"/>
        <w:rPr>
          <w:rFonts w:ascii="Gill Sans MT" w:hAnsi="Gill Sans MT" w:cs="Arial"/>
          <w:bCs/>
          <w:sz w:val="32"/>
          <w:szCs w:val="32"/>
          <w:lang w:val="en-GB"/>
        </w:rPr>
      </w:pPr>
      <w:r>
        <w:rPr>
          <w:rFonts w:ascii="Gill Sans MT" w:hAnsi="Gill Sans MT" w:cs="Arial"/>
          <w:bCs/>
          <w:sz w:val="32"/>
          <w:szCs w:val="32"/>
          <w:lang w:val="en-GB"/>
        </w:rPr>
        <w:lastRenderedPageBreak/>
        <w:t xml:space="preserve"> </w:t>
      </w:r>
    </w:p>
    <w:p w:rsidR="00113A08" w:rsidRDefault="00113A08" w:rsidP="00113A08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  <w:t>DATA FOR VALIDATION – Trial 2</w:t>
      </w:r>
    </w:p>
    <w:tbl>
      <w:tblPr>
        <w:tblW w:w="11080" w:type="dxa"/>
        <w:tblInd w:w="91" w:type="dxa"/>
        <w:tblLook w:val="04A0"/>
      </w:tblPr>
      <w:tblGrid>
        <w:gridCol w:w="6113"/>
        <w:gridCol w:w="1701"/>
        <w:gridCol w:w="3266"/>
      </w:tblGrid>
      <w:tr w:rsidR="00A54B94" w:rsidRPr="00113A08" w:rsidTr="00BD19EF">
        <w:trPr>
          <w:trHeight w:val="52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B94" w:rsidRPr="00113A08" w:rsidRDefault="00A54B94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Assigned Value=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B94" w:rsidRDefault="00A54B94">
            <w:pPr>
              <w:jc w:val="right"/>
              <w:rPr>
                <w:rFonts w:ascii="Calibri" w:hAnsi="Calibr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color w:val="FF0000"/>
                <w:sz w:val="40"/>
                <w:szCs w:val="40"/>
              </w:rPr>
              <w:t>38.1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B94" w:rsidRPr="00113A08" w:rsidRDefault="00A54B94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proofErr w:type="spellStart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ug</w:t>
            </w:r>
            <w:proofErr w:type="spellEnd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/L</w:t>
            </w:r>
          </w:p>
        </w:tc>
      </w:tr>
      <w:tr w:rsidR="00A54B94" w:rsidRPr="00113A08" w:rsidTr="00BD19EF">
        <w:trPr>
          <w:trHeight w:val="52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B94" w:rsidRPr="00113A08" w:rsidRDefault="00A54B94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EU of Assigned value=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B94" w:rsidRDefault="00A54B94">
            <w:pPr>
              <w:jc w:val="right"/>
              <w:rPr>
                <w:rFonts w:ascii="Calibri" w:hAnsi="Calibr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color w:val="FF0000"/>
                <w:sz w:val="40"/>
                <w:szCs w:val="40"/>
              </w:rPr>
              <w:t>0.91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B94" w:rsidRPr="00113A08" w:rsidRDefault="00A54B94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proofErr w:type="spellStart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ug</w:t>
            </w:r>
            <w:proofErr w:type="spellEnd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/L</w:t>
            </w:r>
          </w:p>
        </w:tc>
      </w:tr>
      <w:tr w:rsidR="00A54B94" w:rsidRPr="00113A08" w:rsidTr="00BD19EF">
        <w:trPr>
          <w:trHeight w:val="52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B94" w:rsidRPr="00113A08" w:rsidRDefault="00A54B94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Robust average of 43 participants=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B94" w:rsidRDefault="00A54B94">
            <w:pPr>
              <w:jc w:val="right"/>
              <w:rPr>
                <w:rFonts w:ascii="Calibri" w:hAnsi="Calibr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color w:val="FF0000"/>
                <w:sz w:val="40"/>
                <w:szCs w:val="40"/>
              </w:rPr>
              <w:t>37.2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B94" w:rsidRPr="00113A08" w:rsidRDefault="00A54B94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proofErr w:type="spellStart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ug</w:t>
            </w:r>
            <w:proofErr w:type="spellEnd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/L</w:t>
            </w:r>
          </w:p>
        </w:tc>
      </w:tr>
      <w:tr w:rsidR="00A54B94" w:rsidRPr="00113A08" w:rsidTr="00BD19EF">
        <w:trPr>
          <w:trHeight w:val="52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B94" w:rsidRPr="00113A08" w:rsidRDefault="00A54B94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 xml:space="preserve">Robust </w:t>
            </w:r>
            <w:proofErr w:type="spellStart"/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SD</w:t>
            </w:r>
            <w:proofErr w:type="spellEnd"/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 xml:space="preserve"> of 43 participants=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B94" w:rsidRDefault="00A54B94">
            <w:pPr>
              <w:jc w:val="right"/>
              <w:rPr>
                <w:rFonts w:ascii="Calibri" w:hAnsi="Calibr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color w:val="FF0000"/>
                <w:sz w:val="40"/>
                <w:szCs w:val="40"/>
              </w:rPr>
              <w:t>1.52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B94" w:rsidRPr="00113A08" w:rsidRDefault="00A54B94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proofErr w:type="spellStart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ug</w:t>
            </w:r>
            <w:proofErr w:type="spellEnd"/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/L</w:t>
            </w:r>
          </w:p>
        </w:tc>
      </w:tr>
    </w:tbl>
    <w:p w:rsidR="00113A08" w:rsidRDefault="00113A08" w:rsidP="00113A08"/>
    <w:p w:rsidR="00113A08" w:rsidRDefault="00113A08" w:rsidP="00113A08">
      <w:pPr>
        <w:ind w:right="-1051"/>
        <w:rPr>
          <w:b/>
          <w:sz w:val="32"/>
          <w:u w:val="single"/>
        </w:rPr>
      </w:pPr>
    </w:p>
    <w:p w:rsidR="00113A08" w:rsidRPr="00CE130F" w:rsidRDefault="00113A08" w:rsidP="00113A08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33E">
        <w:rPr>
          <w:b/>
          <w:sz w:val="30"/>
          <w:u w:val="single"/>
        </w:rPr>
        <w:t>Name of 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p w:rsidR="00113A08" w:rsidRDefault="00113A08" w:rsidP="00113A08"/>
    <w:tbl>
      <w:tblPr>
        <w:tblStyle w:val="TableGrid"/>
        <w:tblW w:w="0" w:type="auto"/>
        <w:tblLook w:val="04A0"/>
      </w:tblPr>
      <w:tblGrid>
        <w:gridCol w:w="6062"/>
        <w:gridCol w:w="1843"/>
      </w:tblGrid>
      <w:tr w:rsidR="00113A08" w:rsidRPr="00113A08" w:rsidTr="0045008F">
        <w:tc>
          <w:tcPr>
            <w:tcW w:w="6062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13A08">
              <w:rPr>
                <w:rFonts w:ascii="Arial" w:hAnsi="Arial" w:cs="Arial"/>
                <w:b/>
                <w:sz w:val="32"/>
                <w:szCs w:val="32"/>
              </w:rPr>
              <w:t>Difference between the values =</w:t>
            </w:r>
          </w:p>
        </w:tc>
        <w:tc>
          <w:tcPr>
            <w:tcW w:w="1843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13A08" w:rsidRPr="00113A08" w:rsidTr="0045008F">
        <w:tc>
          <w:tcPr>
            <w:tcW w:w="6062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13A08">
              <w:rPr>
                <w:rFonts w:ascii="Arial" w:hAnsi="Arial" w:cs="Arial"/>
                <w:b/>
                <w:sz w:val="32"/>
                <w:szCs w:val="32"/>
              </w:rPr>
              <w:t>2 times combined uncertainty =</w:t>
            </w:r>
          </w:p>
        </w:tc>
        <w:tc>
          <w:tcPr>
            <w:tcW w:w="1843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13A08" w:rsidRPr="00113A08" w:rsidTr="0045008F">
        <w:tc>
          <w:tcPr>
            <w:tcW w:w="6062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13A08">
              <w:rPr>
                <w:rFonts w:ascii="Arial" w:hAnsi="Arial" w:cs="Arial"/>
                <w:b/>
                <w:sz w:val="32"/>
                <w:szCs w:val="32"/>
              </w:rPr>
              <w:t>Validated or not =</w:t>
            </w:r>
          </w:p>
        </w:tc>
        <w:tc>
          <w:tcPr>
            <w:tcW w:w="1843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13A08" w:rsidRDefault="00113A08"/>
    <w:p w:rsidR="00113A08" w:rsidRDefault="00113A08"/>
    <w:p w:rsidR="00113A08" w:rsidRDefault="00113A08"/>
    <w:p w:rsidR="00113A08" w:rsidRDefault="00113A08"/>
    <w:p w:rsidR="00113A08" w:rsidRDefault="00113A08">
      <w:pPr>
        <w:sectPr w:rsidR="00113A08" w:rsidSect="007D239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13A08" w:rsidRDefault="00630E64" w:rsidP="00113A08">
      <w:pPr>
        <w:autoSpaceDE w:val="0"/>
        <w:autoSpaceDN w:val="0"/>
        <w:adjustRightInd w:val="0"/>
        <w:ind w:left="878" w:hanging="716"/>
        <w:jc w:val="center"/>
        <w:rPr>
          <w:rFonts w:ascii="Gill Sans MT" w:hAnsi="Gill Sans MT" w:cs="Arial"/>
          <w:bCs/>
          <w:sz w:val="32"/>
          <w:szCs w:val="32"/>
          <w:lang w:val="en-GB"/>
        </w:rPr>
      </w:pPr>
      <w:r>
        <w:rPr>
          <w:rFonts w:ascii="Gill Sans MT" w:hAnsi="Gill Sans MT" w:cs="Arial"/>
          <w:bCs/>
          <w:sz w:val="32"/>
          <w:szCs w:val="32"/>
          <w:lang w:val="en-GB"/>
        </w:rPr>
        <w:lastRenderedPageBreak/>
        <w:t xml:space="preserve"> </w:t>
      </w:r>
    </w:p>
    <w:p w:rsidR="00113A08" w:rsidRDefault="00113A08" w:rsidP="00113A08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  <w:t>DATA FOR VALIDATION – Trial 3</w:t>
      </w:r>
    </w:p>
    <w:tbl>
      <w:tblPr>
        <w:tblW w:w="11080" w:type="dxa"/>
        <w:tblInd w:w="91" w:type="dxa"/>
        <w:tblLook w:val="04A0"/>
      </w:tblPr>
      <w:tblGrid>
        <w:gridCol w:w="6113"/>
        <w:gridCol w:w="1701"/>
        <w:gridCol w:w="3266"/>
      </w:tblGrid>
      <w:tr w:rsidR="00113A08" w:rsidRPr="00113A08" w:rsidTr="00113A08">
        <w:trPr>
          <w:trHeight w:val="52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Assigned Value from 20 participants=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  <w:t>245.80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mg/L</w:t>
            </w:r>
          </w:p>
        </w:tc>
      </w:tr>
      <w:tr w:rsidR="00113A08" w:rsidRPr="00113A08" w:rsidTr="00113A08">
        <w:trPr>
          <w:trHeight w:val="52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SDPA=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  <w:t>12.90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mg/L</w:t>
            </w:r>
          </w:p>
        </w:tc>
      </w:tr>
      <w:tr w:rsidR="00113A08" w:rsidRPr="00113A08" w:rsidTr="00113A08">
        <w:trPr>
          <w:trHeight w:val="52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proofErr w:type="spellStart"/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Homogenity</w:t>
            </w:r>
            <w:proofErr w:type="spellEnd"/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 xml:space="preserve"> average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  <w:t>256.7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mg/L</w:t>
            </w:r>
          </w:p>
        </w:tc>
      </w:tr>
      <w:tr w:rsidR="00113A08" w:rsidRPr="00113A08" w:rsidTr="00113A08">
        <w:trPr>
          <w:trHeight w:val="52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EU (max) reported with Homogeneity=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  <w:t>22.1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mg/L</w:t>
            </w:r>
          </w:p>
        </w:tc>
      </w:tr>
    </w:tbl>
    <w:p w:rsidR="00113A08" w:rsidRDefault="00113A08" w:rsidP="00113A08"/>
    <w:p w:rsidR="00113A08" w:rsidRPr="00CE130F" w:rsidRDefault="00113A08" w:rsidP="00113A08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33E">
        <w:rPr>
          <w:b/>
          <w:sz w:val="30"/>
          <w:u w:val="single"/>
        </w:rPr>
        <w:t>Name of 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6062"/>
        <w:gridCol w:w="1843"/>
      </w:tblGrid>
      <w:tr w:rsidR="00113A08" w:rsidRPr="00113A08" w:rsidTr="0045008F">
        <w:tc>
          <w:tcPr>
            <w:tcW w:w="6062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13A08">
              <w:rPr>
                <w:rFonts w:ascii="Arial" w:hAnsi="Arial" w:cs="Arial"/>
                <w:b/>
                <w:sz w:val="32"/>
                <w:szCs w:val="32"/>
              </w:rPr>
              <w:t>Difference between the values =</w:t>
            </w:r>
          </w:p>
        </w:tc>
        <w:tc>
          <w:tcPr>
            <w:tcW w:w="1843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13A08" w:rsidRPr="00113A08" w:rsidTr="0045008F">
        <w:tc>
          <w:tcPr>
            <w:tcW w:w="6062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13A08">
              <w:rPr>
                <w:rFonts w:ascii="Arial" w:hAnsi="Arial" w:cs="Arial"/>
                <w:b/>
                <w:sz w:val="32"/>
                <w:szCs w:val="32"/>
              </w:rPr>
              <w:t>2 times combined uncertainty =</w:t>
            </w:r>
          </w:p>
        </w:tc>
        <w:tc>
          <w:tcPr>
            <w:tcW w:w="1843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13A08" w:rsidRPr="00113A08" w:rsidTr="0045008F">
        <w:tc>
          <w:tcPr>
            <w:tcW w:w="6062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13A08">
              <w:rPr>
                <w:rFonts w:ascii="Arial" w:hAnsi="Arial" w:cs="Arial"/>
                <w:b/>
                <w:sz w:val="32"/>
                <w:szCs w:val="32"/>
              </w:rPr>
              <w:t>Validated or not =</w:t>
            </w:r>
          </w:p>
        </w:tc>
        <w:tc>
          <w:tcPr>
            <w:tcW w:w="1843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13A08" w:rsidRDefault="00113A08" w:rsidP="00113A08"/>
    <w:p w:rsidR="00113A08" w:rsidRDefault="00113A08" w:rsidP="00113A08">
      <w:pPr>
        <w:autoSpaceDE w:val="0"/>
        <w:autoSpaceDN w:val="0"/>
        <w:adjustRightInd w:val="0"/>
        <w:ind w:left="878" w:hanging="716"/>
        <w:jc w:val="center"/>
        <w:rPr>
          <w:rFonts w:ascii="Gill Sans MT" w:hAnsi="Gill Sans MT" w:cs="Arial"/>
          <w:bCs/>
          <w:sz w:val="32"/>
          <w:szCs w:val="32"/>
          <w:lang w:val="en-GB"/>
        </w:rPr>
        <w:sectPr w:rsidR="00113A08" w:rsidSect="007D239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13A08" w:rsidRDefault="00630E64" w:rsidP="00113A08">
      <w:pPr>
        <w:autoSpaceDE w:val="0"/>
        <w:autoSpaceDN w:val="0"/>
        <w:adjustRightInd w:val="0"/>
        <w:ind w:left="878" w:hanging="716"/>
        <w:jc w:val="center"/>
        <w:rPr>
          <w:rFonts w:ascii="Gill Sans MT" w:hAnsi="Gill Sans MT" w:cs="Arial"/>
          <w:bCs/>
          <w:sz w:val="32"/>
          <w:szCs w:val="32"/>
          <w:lang w:val="en-GB"/>
        </w:rPr>
      </w:pPr>
      <w:r>
        <w:rPr>
          <w:rFonts w:ascii="Gill Sans MT" w:hAnsi="Gill Sans MT" w:cs="Arial"/>
          <w:bCs/>
          <w:sz w:val="32"/>
          <w:szCs w:val="32"/>
          <w:lang w:val="en-GB"/>
        </w:rPr>
        <w:lastRenderedPageBreak/>
        <w:t xml:space="preserve"> </w:t>
      </w:r>
    </w:p>
    <w:p w:rsidR="00113A08" w:rsidRDefault="00113A08" w:rsidP="00113A08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  <w:t>DATA FOR VALIDATION – Trial 4</w:t>
      </w:r>
    </w:p>
    <w:p w:rsidR="00113A08" w:rsidRDefault="00113A08" w:rsidP="00113A08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</w:pPr>
    </w:p>
    <w:tbl>
      <w:tblPr>
        <w:tblW w:w="11080" w:type="dxa"/>
        <w:tblInd w:w="91" w:type="dxa"/>
        <w:tblLook w:val="04A0"/>
      </w:tblPr>
      <w:tblGrid>
        <w:gridCol w:w="6113"/>
        <w:gridCol w:w="1701"/>
        <w:gridCol w:w="3266"/>
      </w:tblGrid>
      <w:tr w:rsidR="00113A08" w:rsidRPr="00113A08" w:rsidTr="00113A08">
        <w:trPr>
          <w:trHeight w:val="52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Assigned Value from 20 participants=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450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  <w:t>32.10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113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%</w:t>
            </w:r>
          </w:p>
        </w:tc>
      </w:tr>
      <w:tr w:rsidR="00113A08" w:rsidRPr="00113A08" w:rsidTr="00113A08">
        <w:trPr>
          <w:trHeight w:val="52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SDPA=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450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  <w:t xml:space="preserve">0.36 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%</w:t>
            </w:r>
          </w:p>
        </w:tc>
      </w:tr>
      <w:tr w:rsidR="00113A08" w:rsidRPr="00113A08" w:rsidTr="00113A08">
        <w:trPr>
          <w:trHeight w:val="52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proofErr w:type="spellStart"/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Homogenity</w:t>
            </w:r>
            <w:proofErr w:type="spellEnd"/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 xml:space="preserve"> average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450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  <w:t xml:space="preserve">34.5 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%</w:t>
            </w:r>
          </w:p>
        </w:tc>
      </w:tr>
      <w:tr w:rsidR="00113A08" w:rsidRPr="00113A08" w:rsidTr="00113A08">
        <w:trPr>
          <w:trHeight w:val="52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</w:pPr>
            <w:r w:rsidRPr="00113A08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IN"/>
              </w:rPr>
              <w:t>EU (max) reported with Homogeneity=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4500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  <w:lang w:eastAsia="en-IN"/>
              </w:rPr>
              <w:t xml:space="preserve">0.96 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A08" w:rsidRPr="00113A08" w:rsidRDefault="00113A08" w:rsidP="00450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IN"/>
              </w:rPr>
              <w:t>%</w:t>
            </w:r>
          </w:p>
        </w:tc>
      </w:tr>
    </w:tbl>
    <w:p w:rsidR="00113A08" w:rsidRDefault="00113A08" w:rsidP="00113A08"/>
    <w:p w:rsidR="00113A08" w:rsidRPr="00CE130F" w:rsidRDefault="00113A08" w:rsidP="00113A08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33E">
        <w:rPr>
          <w:b/>
          <w:sz w:val="30"/>
          <w:u w:val="single"/>
        </w:rPr>
        <w:t>Name of 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6062"/>
        <w:gridCol w:w="1843"/>
      </w:tblGrid>
      <w:tr w:rsidR="00113A08" w:rsidRPr="00113A08" w:rsidTr="0045008F">
        <w:tc>
          <w:tcPr>
            <w:tcW w:w="6062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13A08">
              <w:rPr>
                <w:rFonts w:ascii="Arial" w:hAnsi="Arial" w:cs="Arial"/>
                <w:b/>
                <w:sz w:val="32"/>
                <w:szCs w:val="32"/>
              </w:rPr>
              <w:t>Difference between the values =</w:t>
            </w:r>
          </w:p>
        </w:tc>
        <w:tc>
          <w:tcPr>
            <w:tcW w:w="1843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13A08" w:rsidRPr="00113A08" w:rsidTr="0045008F">
        <w:tc>
          <w:tcPr>
            <w:tcW w:w="6062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13A08">
              <w:rPr>
                <w:rFonts w:ascii="Arial" w:hAnsi="Arial" w:cs="Arial"/>
                <w:b/>
                <w:sz w:val="32"/>
                <w:szCs w:val="32"/>
              </w:rPr>
              <w:t>2 times combined uncertainty =</w:t>
            </w:r>
          </w:p>
        </w:tc>
        <w:tc>
          <w:tcPr>
            <w:tcW w:w="1843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13A08" w:rsidRPr="00113A08" w:rsidTr="0045008F">
        <w:tc>
          <w:tcPr>
            <w:tcW w:w="6062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13A08">
              <w:rPr>
                <w:rFonts w:ascii="Arial" w:hAnsi="Arial" w:cs="Arial"/>
                <w:b/>
                <w:sz w:val="32"/>
                <w:szCs w:val="32"/>
              </w:rPr>
              <w:t>Validated or not =</w:t>
            </w:r>
          </w:p>
        </w:tc>
        <w:tc>
          <w:tcPr>
            <w:tcW w:w="1843" w:type="dxa"/>
          </w:tcPr>
          <w:p w:rsidR="00113A08" w:rsidRPr="00113A08" w:rsidRDefault="00113A08" w:rsidP="0045008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13A08" w:rsidRDefault="00113A08" w:rsidP="00113A08"/>
    <w:p w:rsidR="00113A08" w:rsidRDefault="00113A08"/>
    <w:sectPr w:rsidR="00113A08" w:rsidSect="007D2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50D11"/>
    <w:rsid w:val="00113A08"/>
    <w:rsid w:val="0022751E"/>
    <w:rsid w:val="004177CB"/>
    <w:rsid w:val="005C6D21"/>
    <w:rsid w:val="005E0986"/>
    <w:rsid w:val="00630E64"/>
    <w:rsid w:val="00696EC8"/>
    <w:rsid w:val="007D239B"/>
    <w:rsid w:val="00A54B94"/>
    <w:rsid w:val="00B34163"/>
    <w:rsid w:val="00BA540F"/>
    <w:rsid w:val="00BD19EF"/>
    <w:rsid w:val="00E50D11"/>
    <w:rsid w:val="00FE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2020-12-13T14:28:00Z</dcterms:created>
  <dcterms:modified xsi:type="dcterms:W3CDTF">2023-07-09T05:53:00Z</dcterms:modified>
</cp:coreProperties>
</file>